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EA3" w:rsidRDefault="00635EA3" w:rsidP="00635E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БЕРГУЛЬСКОГО СЕЛЬСОВЕТА</w:t>
      </w:r>
    </w:p>
    <w:p w:rsidR="00635EA3" w:rsidRDefault="00635EA3" w:rsidP="00635E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СЕВЕРНОГО  РАЙОНА</w:t>
      </w:r>
    </w:p>
    <w:p w:rsidR="00635EA3" w:rsidRDefault="00635EA3" w:rsidP="00635E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635EA3" w:rsidRDefault="00635EA3" w:rsidP="00635E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  созыва</w:t>
      </w:r>
    </w:p>
    <w:p w:rsidR="00635EA3" w:rsidRDefault="00B14828" w:rsidP="00635E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35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ой  сессии</w:t>
      </w:r>
    </w:p>
    <w:p w:rsidR="00635EA3" w:rsidRDefault="00635EA3" w:rsidP="00635E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Бергуль</w:t>
      </w:r>
    </w:p>
    <w:p w:rsidR="00635EA3" w:rsidRDefault="00635EA3" w:rsidP="00635E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Е Н И Е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EA3" w:rsidRDefault="00B14828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35EA3">
        <w:rPr>
          <w:rFonts w:ascii="Times New Roman" w:eastAsia="Times New Roman" w:hAnsi="Times New Roman" w:cs="Times New Roman"/>
          <w:sz w:val="24"/>
          <w:szCs w:val="24"/>
          <w:lang w:eastAsia="ru-RU"/>
        </w:rPr>
        <w:t>1.0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35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.2021                                                 с. Бергуль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 внесении изменений в решение  Совета  депутатов  Бергульского  сельсовета 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Северного  района  Новосибирской  области  от 22.12.2020 № 2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EA3" w:rsidRDefault="00635EA3" w:rsidP="00635E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 решения  Совета депутатов Бергульского сельсовета  Северного  района  Новосибирской   области  « О  внесении  изменений   в  решение   Совета депутатов  Бергульского сельсовета Северного района  Новосибирской  области    от   22.12.2020 г   № 2 « О местном  бюджете Бергульского сельсовета   Северного района  Новосибирской    области  на  2021 год и на  плановый   период 2022- 2023 годов» и на основании изменений по собственным  доходам и расходам Совет депутатов  Бергульского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Северного района  Новосибирской   области 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РЕШИЛ:</w:t>
      </w:r>
    </w:p>
    <w:p w:rsidR="00635EA3" w:rsidRDefault="00635EA3" w:rsidP="00635E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Внести  в решение Совета  депутатов Бергульского  сельсовета  Северного района </w:t>
      </w:r>
    </w:p>
    <w:p w:rsidR="00635EA3" w:rsidRDefault="00635EA3" w:rsidP="00635E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 области     от  22.12.2020г  № 2 « О местном   бюджете  Бергульского  </w:t>
      </w:r>
    </w:p>
    <w:p w:rsidR="00635EA3" w:rsidRDefault="00635EA3" w:rsidP="00635E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Северного  района  Новосибирской  области   на  2021 год и плановый </w:t>
      </w:r>
    </w:p>
    <w:p w:rsidR="00635EA3" w:rsidRDefault="00635EA3" w:rsidP="00635E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  2022- 2023 годов» с внесенными изменениями от 26.01.2021 № 1, 15.02.2021 № 2 , 31.03.2021 № 5</w:t>
      </w:r>
      <w:r w:rsidR="00B14828">
        <w:rPr>
          <w:rFonts w:ascii="Times New Roman" w:eastAsia="Times New Roman" w:hAnsi="Times New Roman" w:cs="Times New Roman"/>
          <w:sz w:val="24"/>
          <w:szCs w:val="24"/>
          <w:lang w:eastAsia="ru-RU"/>
        </w:rPr>
        <w:t>, 21.05.2021 №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 изменения: </w:t>
      </w:r>
    </w:p>
    <w:p w:rsidR="00635EA3" w:rsidRDefault="00635EA3" w:rsidP="00635E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подпункте 1 пункта 1  цифры  « 84</w:t>
      </w:r>
      <w:r w:rsidR="00B14828">
        <w:rPr>
          <w:rFonts w:ascii="Times New Roman" w:eastAsia="Times New Roman" w:hAnsi="Times New Roman" w:cs="Times New Roman"/>
          <w:sz w:val="24"/>
          <w:szCs w:val="24"/>
          <w:lang w:eastAsia="ru-RU"/>
        </w:rPr>
        <w:t>36,1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 цифрами «</w:t>
      </w:r>
      <w:r w:rsidR="00B14828">
        <w:rPr>
          <w:rFonts w:ascii="Times New Roman" w:eastAsia="Times New Roman" w:hAnsi="Times New Roman" w:cs="Times New Roman"/>
          <w:sz w:val="24"/>
          <w:szCs w:val="24"/>
          <w:lang w:eastAsia="ru-RU"/>
        </w:rPr>
        <w:t>9044,3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 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подпункте 2 пункта 1  цифры  «8</w:t>
      </w:r>
      <w:r w:rsidR="00B14828">
        <w:rPr>
          <w:rFonts w:ascii="Times New Roman" w:eastAsia="Times New Roman" w:hAnsi="Times New Roman" w:cs="Times New Roman"/>
          <w:sz w:val="24"/>
          <w:szCs w:val="24"/>
          <w:lang w:eastAsia="ru-RU"/>
        </w:rPr>
        <w:t>873,4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 цифрами «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4828">
        <w:rPr>
          <w:rFonts w:ascii="Times New Roman" w:eastAsia="Times New Roman" w:hAnsi="Times New Roman" w:cs="Times New Roman"/>
          <w:sz w:val="24"/>
          <w:szCs w:val="24"/>
          <w:lang w:eastAsia="ru-RU"/>
        </w:rPr>
        <w:t>9481,6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утвердить: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2.1. приложения 3 « Доходы  местного  бюджета  на  2021 год  и  плановый период 2022-2023  годов »   в прилагаемой  редакции;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2.2. приложения  4 « Распределение бюджетных ассигнований 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 разделам, подразделам, целевым  статьям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  программам и 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направления деятельности), группам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группам и подгруппам)  видов 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расходов классификации расходов бюджетов на 2021год и плановый период 2022-2023  годов»  в прилагаемой редакции;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2.3.приложения  5 « Ведомственная  структура  расходов местного   бюджета  на 2021 год и плановый период 2022-2023 годов» в  прилагаемой  редакции;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2.4. приложения  9  « Источники  внутреннего  финансирования   дефицита   местного  бюджета на 2021 год и плановый период 2022-2023 годов »  в  прилагаемой редакции.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исполнением  возложить  на  комиссию   по   бюджету, налогам  и  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собственности.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Глава  Бергульского сельсовета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области 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И.А.Трофимов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Председатель  Совета  депутатов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Бергульского  сельсовета</w:t>
      </w:r>
    </w:p>
    <w:p w:rsidR="00635EA3" w:rsidRDefault="00635EA3" w:rsidP="0063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 области                                               Р.А.Хохлова</w:t>
      </w:r>
    </w:p>
    <w:p w:rsidR="00635EA3" w:rsidRDefault="00635EA3" w:rsidP="00635EA3"/>
    <w:p w:rsidR="00635EA3" w:rsidRDefault="00635EA3" w:rsidP="00635EA3"/>
    <w:p w:rsidR="00635EA3" w:rsidRDefault="00635EA3" w:rsidP="00635EA3"/>
    <w:p w:rsidR="00C97BC4" w:rsidRDefault="00C97BC4"/>
    <w:sectPr w:rsidR="00C97BC4" w:rsidSect="00C9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EA3"/>
    <w:rsid w:val="00546601"/>
    <w:rsid w:val="005A12D4"/>
    <w:rsid w:val="00635EA3"/>
    <w:rsid w:val="00B14828"/>
    <w:rsid w:val="00C97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4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2021-05-21T07:52:00Z</dcterms:created>
  <dcterms:modified xsi:type="dcterms:W3CDTF">2021-06-15T05:24:00Z</dcterms:modified>
</cp:coreProperties>
</file>